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31" w:rsidRDefault="00CE60AC" w:rsidP="00CE60AC">
      <w:pPr>
        <w:rPr>
          <w:rFonts w:ascii="Yu Gothic UI" w:eastAsia="Yu Gothic UI" w:hAnsi="Yu Gothic UI"/>
          <w:b/>
        </w:rPr>
      </w:pPr>
      <w:r w:rsidRPr="004848B1">
        <w:rPr>
          <w:rFonts w:ascii="Segoe UI Symbol" w:eastAsia="Yu Gothic UI" w:hAnsi="Segoe UI Symbol" w:cs="Segoe UI Symbol"/>
          <w:b/>
          <w:highlight w:val="yellow"/>
        </w:rPr>
        <w:t>📌</w:t>
      </w:r>
      <w:r w:rsidR="00ED5831" w:rsidRPr="00ED5831">
        <w:rPr>
          <w:rFonts w:ascii="Segoe UI Symbol" w:eastAsia="Yu Gothic UI" w:hAnsi="Segoe UI Symbol" w:cs="Segoe UI Symbol" w:hint="eastAsia"/>
          <w:b/>
          <w:sz w:val="28"/>
          <w:szCs w:val="28"/>
          <w:highlight w:val="yellow"/>
        </w:rPr>
        <w:t>パフォーマー募集にご応募いただき、誠にありがとうございます。</w:t>
      </w:r>
      <w:r w:rsidRPr="004848B1">
        <w:rPr>
          <w:rFonts w:ascii="Yu Gothic UI" w:eastAsia="Yu Gothic UI" w:hAnsi="Yu Gothic UI" w:hint="eastAsia"/>
          <w:b/>
        </w:rPr>
        <w:tab/>
      </w:r>
    </w:p>
    <w:p w:rsidR="00CE60AC" w:rsidRPr="00ED5831" w:rsidRDefault="00ED5831" w:rsidP="00CE60AC">
      <w:pPr>
        <w:rPr>
          <w:rFonts w:ascii="Yu Gothic UI" w:eastAsia="Yu Gothic UI" w:hAnsi="Yu Gothic UI"/>
          <w:b/>
          <w:sz w:val="24"/>
          <w:szCs w:val="24"/>
        </w:rPr>
      </w:pPr>
      <w:r w:rsidRPr="00ED5831">
        <w:rPr>
          <w:rFonts w:ascii="Segoe UI Symbol" w:eastAsia="Yu Gothic UI" w:hAnsi="Segoe UI Symbol" w:cs="Segoe UI Symbol" w:hint="eastAsia"/>
          <w:b/>
          <w:sz w:val="24"/>
          <w:szCs w:val="24"/>
          <w:highlight w:val="yellow"/>
        </w:rPr>
        <w:t>念のため、再度こちらの注意事項に目を通していただき、ご理解・ご了承のほどよろしくお願い申し上げます。</w:t>
      </w:r>
      <w:r w:rsidR="00CE60AC" w:rsidRPr="00ED5831">
        <w:rPr>
          <w:rFonts w:ascii="Segoe UI Symbol" w:eastAsia="Yu Gothic UI" w:hAnsi="Segoe UI Symbol" w:cs="Segoe UI Symbol" w:hint="eastAsia"/>
          <w:b/>
          <w:sz w:val="24"/>
          <w:szCs w:val="24"/>
          <w:highlight w:val="yellow"/>
        </w:rPr>
        <w:tab/>
      </w:r>
      <w:r w:rsidR="00CE60AC" w:rsidRPr="00ED5831">
        <w:rPr>
          <w:rFonts w:ascii="Segoe UI Symbol" w:eastAsia="Yu Gothic UI" w:hAnsi="Segoe UI Symbol" w:cs="Segoe UI Symbol" w:hint="eastAsia"/>
          <w:b/>
          <w:sz w:val="24"/>
          <w:szCs w:val="24"/>
        </w:rPr>
        <w:tab/>
      </w:r>
      <w:r w:rsidR="00CE60AC" w:rsidRPr="00ED5831">
        <w:rPr>
          <w:rFonts w:ascii="Yu Gothic UI" w:eastAsia="Yu Gothic UI" w:hAnsi="Yu Gothic UI" w:hint="eastAsia"/>
          <w:b/>
          <w:sz w:val="24"/>
          <w:szCs w:val="24"/>
        </w:rPr>
        <w:tab/>
      </w:r>
      <w:r w:rsidR="00CE60AC" w:rsidRPr="00ED5831">
        <w:rPr>
          <w:rFonts w:ascii="Yu Gothic UI" w:eastAsia="Yu Gothic UI" w:hAnsi="Yu Gothic UI" w:hint="eastAsia"/>
          <w:b/>
          <w:sz w:val="24"/>
          <w:szCs w:val="24"/>
        </w:rPr>
        <w:tab/>
      </w:r>
      <w:r w:rsidR="00CE60AC" w:rsidRPr="00ED5831">
        <w:rPr>
          <w:rFonts w:ascii="Yu Gothic UI" w:eastAsia="Yu Gothic UI" w:hAnsi="Yu Gothic UI" w:hint="eastAsia"/>
          <w:b/>
          <w:sz w:val="24"/>
          <w:szCs w:val="24"/>
        </w:rPr>
        <w:tab/>
      </w:r>
      <w:r w:rsidR="00CE60AC" w:rsidRPr="00ED5831">
        <w:rPr>
          <w:rFonts w:ascii="Yu Gothic UI" w:eastAsia="Yu Gothic UI" w:hAnsi="Yu Gothic UI" w:hint="eastAsia"/>
          <w:b/>
          <w:sz w:val="24"/>
          <w:szCs w:val="24"/>
        </w:rPr>
        <w:tab/>
      </w:r>
      <w:r w:rsidR="00CE60AC" w:rsidRPr="00ED5831">
        <w:rPr>
          <w:rFonts w:ascii="Yu Gothic UI" w:eastAsia="Yu Gothic UI" w:hAnsi="Yu Gothic UI" w:hint="eastAsia"/>
          <w:b/>
          <w:sz w:val="24"/>
          <w:szCs w:val="24"/>
        </w:rPr>
        <w:tab/>
      </w:r>
      <w:r w:rsidR="00CE60AC" w:rsidRPr="00ED5831">
        <w:rPr>
          <w:rFonts w:ascii="Yu Gothic UI" w:eastAsia="Yu Gothic UI" w:hAnsi="Yu Gothic UI" w:hint="eastAsia"/>
          <w:b/>
          <w:sz w:val="24"/>
          <w:szCs w:val="24"/>
        </w:rPr>
        <w:tab/>
      </w:r>
      <w:r w:rsidR="00CE60AC" w:rsidRPr="00ED5831">
        <w:rPr>
          <w:rFonts w:ascii="Yu Gothic UI" w:eastAsia="Yu Gothic UI" w:hAnsi="Yu Gothic UI"/>
          <w:b/>
          <w:sz w:val="24"/>
          <w:szCs w:val="24"/>
        </w:rPr>
        <w:tab/>
      </w:r>
      <w:r w:rsidR="00CE60AC" w:rsidRPr="00ED5831">
        <w:rPr>
          <w:rFonts w:ascii="Yu Gothic UI" w:eastAsia="Yu Gothic UI" w:hAnsi="Yu Gothic UI"/>
          <w:b/>
          <w:sz w:val="24"/>
          <w:szCs w:val="24"/>
        </w:rPr>
        <w:tab/>
      </w:r>
      <w:r w:rsidR="00CE60AC" w:rsidRPr="00ED5831">
        <w:rPr>
          <w:rFonts w:ascii="Yu Gothic UI" w:eastAsia="Yu Gothic UI" w:hAnsi="Yu Gothic UI"/>
          <w:b/>
          <w:sz w:val="24"/>
          <w:szCs w:val="24"/>
        </w:rPr>
        <w:tab/>
      </w:r>
      <w:r w:rsidR="00CE60AC" w:rsidRPr="00ED5831">
        <w:rPr>
          <w:rFonts w:ascii="Yu Gothic UI" w:eastAsia="Yu Gothic UI" w:hAnsi="Yu Gothic UI"/>
          <w:b/>
          <w:sz w:val="24"/>
          <w:szCs w:val="24"/>
        </w:rPr>
        <w:tab/>
      </w:r>
      <w:r w:rsidR="00CE60AC" w:rsidRPr="00ED5831">
        <w:rPr>
          <w:rFonts w:ascii="Yu Gothic UI" w:eastAsia="Yu Gothic UI" w:hAnsi="Yu Gothic UI"/>
          <w:b/>
          <w:sz w:val="24"/>
          <w:szCs w:val="24"/>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highlight w:val="yellow"/>
        </w:rPr>
        <w:t>【</w:t>
      </w:r>
      <w:r w:rsidRPr="004848B1">
        <w:rPr>
          <w:rFonts w:ascii="Yu Gothic UI" w:eastAsia="Yu Gothic UI" w:hAnsi="Yu Gothic UI" w:hint="eastAsia"/>
          <w:b/>
          <w:highlight w:val="yellow"/>
        </w:rPr>
        <w:t>参加条件</w:t>
      </w:r>
      <w:r w:rsidRPr="004848B1">
        <w:rPr>
          <w:rFonts w:ascii="Yu Gothic UI" w:eastAsia="Yu Gothic UI" w:hAnsi="Yu Gothic UI" w:hint="eastAsia"/>
        </w:rPr>
        <w:t>】</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bookmarkStart w:id="0" w:name="_GoBack"/>
      <w:bookmarkEnd w:id="0"/>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1) リハーサルに必ず参加できること</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2)6月30日（月）までに申込書（2枚）とパフォーマンス動画（YouTubeリンク）を提出できること</w:t>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3) 「夏まつり」にふさわしい、観客がワクワクするパフォーマンスであること</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 xml:space="preserve">4) </w:t>
      </w:r>
      <w:r w:rsidRPr="004848B1">
        <w:rPr>
          <w:rFonts w:ascii="Yu Gothic UI" w:eastAsia="Yu Gothic UI" w:hAnsi="Yu Gothic UI" w:hint="eastAsia"/>
          <w:color w:val="FF0000"/>
        </w:rPr>
        <w:t xml:space="preserve">パフォーマンス時間は、入・退場、演目全てを含めて8分間　</w:t>
      </w:r>
      <w:r w:rsidRPr="004848B1">
        <w:rPr>
          <w:rFonts w:ascii="Yu Gothic UI" w:eastAsia="Yu Gothic UI" w:hAnsi="Yu Gothic UI" w:hint="eastAsia"/>
        </w:rPr>
        <w:t>※紹介はMCが行います※</w:t>
      </w:r>
      <w:r w:rsidRPr="004848B1">
        <w:rPr>
          <w:rFonts w:ascii="Yu Gothic UI" w:eastAsia="Yu Gothic UI" w:hAnsi="Yu Gothic UI" w:hint="eastAsia"/>
        </w:rPr>
        <w:tab/>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5) 1名1回限り申込可能（パフォーマー/指導者含む）</w:t>
      </w:r>
      <w:r w:rsidRPr="004848B1">
        <w:rPr>
          <w:rFonts w:ascii="Yu Gothic UI" w:eastAsia="Yu Gothic UI" w:hAnsi="Yu Gothic UI" w:hint="eastAsia"/>
          <w:u w:val="single"/>
        </w:rPr>
        <w:t>複数への申込不可</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proofErr w:type="gramStart"/>
      <w:r w:rsidRPr="004848B1">
        <w:rPr>
          <w:rFonts w:ascii="Yu Gothic UI" w:eastAsia="Yu Gothic UI" w:hAnsi="Yu Gothic UI" w:hint="eastAsia"/>
        </w:rPr>
        <w:t>6)パフォーマー人数の上限</w:t>
      </w:r>
      <w:proofErr w:type="gramEnd"/>
      <w:r w:rsidRPr="004848B1">
        <w:rPr>
          <w:rFonts w:ascii="Yu Gothic UI" w:eastAsia="Yu Gothic UI" w:hAnsi="Yu Gothic UI" w:hint="eastAsia"/>
        </w:rPr>
        <w:t xml:space="preserve"> </w:t>
      </w:r>
      <w:r w:rsidRPr="004848B1">
        <w:rPr>
          <w:rFonts w:ascii="Yu Gothic UI" w:eastAsia="Yu Gothic UI" w:hAnsi="Yu Gothic UI" w:hint="eastAsia"/>
          <w:color w:val="FF0000"/>
          <w:highlight w:val="yellow"/>
          <w:u w:val="single"/>
        </w:rPr>
        <w:t>中学生以上は16名まで、小学生以下は24名まで</w:t>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w:t>
      </w:r>
      <w:r w:rsidRPr="004848B1">
        <w:rPr>
          <w:rFonts w:ascii="Yu Gothic UI" w:eastAsia="Yu Gothic UI" w:hAnsi="Yu Gothic UI" w:hint="eastAsia"/>
          <w:u w:val="single"/>
        </w:rPr>
        <w:t>大人と子どもを合わせてのパフォーマンスの場合にも最大人数16名</w:t>
      </w:r>
      <w:r w:rsidRPr="004848B1">
        <w:rPr>
          <w:rFonts w:ascii="Yu Gothic UI" w:eastAsia="Yu Gothic UI" w:hAnsi="Yu Gothic UI" w:hint="eastAsia"/>
        </w:rPr>
        <w:t>でお願いします※</w:t>
      </w:r>
      <w:r w:rsidRPr="004848B1">
        <w:rPr>
          <w:rFonts w:ascii="Yu Gothic UI" w:eastAsia="Yu Gothic UI" w:hAnsi="Yu Gothic UI" w:hint="eastAsia"/>
        </w:rPr>
        <w:tab/>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7) 小学生以下の方が参加する場合、保護者の方の責任の下参加していただくこと</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proofErr w:type="gramStart"/>
      <w:r w:rsidRPr="004848B1">
        <w:rPr>
          <w:rFonts w:ascii="Yu Gothic UI" w:eastAsia="Yu Gothic UI" w:hAnsi="Yu Gothic UI" w:hint="eastAsia"/>
        </w:rPr>
        <w:t>8)パフォーマンス備品の管理について</w:t>
      </w:r>
      <w:proofErr w:type="gramEnd"/>
      <w:r w:rsidRPr="004848B1">
        <w:rPr>
          <w:rFonts w:ascii="Yu Gothic UI" w:eastAsia="Yu Gothic UI" w:hAnsi="Yu Gothic UI" w:hint="eastAsia"/>
        </w:rPr>
        <w:t>、備品は各自で準備・管理・保管してください。ステージに屋根がないため、雨対策も忘れずにお願いします。</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proofErr w:type="gramStart"/>
      <w:r w:rsidRPr="004848B1">
        <w:rPr>
          <w:rFonts w:ascii="Yu Gothic UI" w:eastAsia="Yu Gothic UI" w:hAnsi="Yu Gothic UI" w:hint="eastAsia"/>
        </w:rPr>
        <w:t>9)音源を使用する場合は</w:t>
      </w:r>
      <w:proofErr w:type="gramEnd"/>
      <w:r w:rsidRPr="004848B1">
        <w:rPr>
          <w:rFonts w:ascii="Yu Gothic UI" w:eastAsia="Yu Gothic UI" w:hAnsi="Yu Gothic UI" w:hint="eastAsia"/>
        </w:rPr>
        <w:t>、事前にMP3形式で提出＆USB等で持参</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10) 出演の順番のリクエストはお受けできません</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w:t>
      </w:r>
      <w:r w:rsidRPr="004848B1">
        <w:rPr>
          <w:rFonts w:ascii="Yu Gothic UI" w:eastAsia="Yu Gothic UI" w:hAnsi="Yu Gothic UI" w:hint="eastAsia"/>
          <w:b/>
          <w:highlight w:val="yellow"/>
        </w:rPr>
        <w:t>注意事項</w:t>
      </w:r>
      <w:r w:rsidRPr="004848B1">
        <w:rPr>
          <w:rFonts w:ascii="Yu Gothic UI" w:eastAsia="Yu Gothic UI" w:hAnsi="Yu Gothic UI" w:hint="eastAsia"/>
        </w:rPr>
        <w:t>】</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p>
    <w:p w:rsidR="004848B1" w:rsidRDefault="00CE60AC" w:rsidP="00CE60AC">
      <w:pPr>
        <w:rPr>
          <w:rFonts w:ascii="Yu Gothic UI" w:eastAsia="Yu Gothic UI" w:hAnsi="Yu Gothic UI"/>
        </w:rPr>
      </w:pPr>
      <w:r w:rsidRPr="004848B1">
        <w:rPr>
          <w:rFonts w:ascii="Yu Gothic UI" w:eastAsia="Yu Gothic UI" w:hAnsi="Yu Gothic UI" w:cs="Segoe UI Symbol"/>
        </w:rPr>
        <w:t>⚠</w:t>
      </w:r>
      <w:r w:rsidRPr="004848B1">
        <w:rPr>
          <w:rFonts w:ascii="Yu Gothic UI" w:eastAsia="Yu Gothic UI" w:hAnsi="Yu Gothic UI"/>
        </w:rPr>
        <w:t>️ </w:t>
      </w:r>
      <w:r w:rsidRPr="004848B1">
        <w:rPr>
          <w:rFonts w:ascii="Yu Gothic UI" w:eastAsia="Yu Gothic UI" w:hAnsi="Yu Gothic UI" w:hint="eastAsia"/>
        </w:rPr>
        <w:t>ステージは盆踊りやぐらですので、脱落防止用手すり等はありません。各自の責任で注意して出演をお願い致します。ステージから誤って落ちる等パーフォーマーの不注意による怪我、パフォーマー同士の接触等の事故におきましては、日本人会は責任を負いかねます。自己責任となりますことをご了承下さい。</w:t>
      </w:r>
      <w:r w:rsidR="004848B1">
        <w:rPr>
          <w:rFonts w:ascii="Yu Gothic UI" w:eastAsia="Yu Gothic UI" w:hAnsi="Yu Gothic UI"/>
        </w:rPr>
        <w:tab/>
      </w:r>
      <w:r w:rsidR="004848B1">
        <w:rPr>
          <w:rFonts w:ascii="Yu Gothic UI" w:eastAsia="Yu Gothic UI" w:hAnsi="Yu Gothic UI"/>
        </w:rPr>
        <w:tab/>
      </w:r>
      <w:r w:rsidR="004848B1">
        <w:rPr>
          <w:rFonts w:ascii="Yu Gothic UI" w:eastAsia="Yu Gothic UI" w:hAnsi="Yu Gothic UI"/>
        </w:rPr>
        <w:tab/>
      </w:r>
      <w:r w:rsidR="004848B1">
        <w:rPr>
          <w:rFonts w:ascii="Yu Gothic UI" w:eastAsia="Yu Gothic UI" w:hAnsi="Yu Gothic UI"/>
        </w:rPr>
        <w:tab/>
      </w:r>
      <w:r w:rsidR="004848B1">
        <w:rPr>
          <w:rFonts w:ascii="Yu Gothic UI" w:eastAsia="Yu Gothic UI" w:hAnsi="Yu Gothic UI"/>
        </w:rPr>
        <w:tab/>
      </w:r>
      <w:r w:rsidRPr="004848B1">
        <w:rPr>
          <w:rFonts w:ascii="Yu Gothic UI" w:eastAsia="Yu Gothic UI" w:hAnsi="Yu Gothic UI"/>
        </w:rPr>
        <w:tab/>
      </w:r>
    </w:p>
    <w:p w:rsidR="004848B1" w:rsidRDefault="00CE60AC" w:rsidP="00CE60AC">
      <w:pPr>
        <w:rPr>
          <w:rFonts w:ascii="Yu Gothic UI" w:eastAsia="Yu Gothic UI" w:hAnsi="Yu Gothic UI"/>
        </w:rPr>
      </w:pPr>
      <w:r w:rsidRPr="004848B1">
        <w:rPr>
          <w:rFonts w:ascii="Yu Gothic UI" w:eastAsia="Yu Gothic UI" w:hAnsi="Yu Gothic UI" w:cs="Segoe UI Symbol"/>
        </w:rPr>
        <w:t>⚠</w:t>
      </w:r>
      <w:r w:rsidRPr="004848B1">
        <w:rPr>
          <w:rFonts w:ascii="Yu Gothic UI" w:eastAsia="Yu Gothic UI" w:hAnsi="Yu Gothic UI"/>
        </w:rPr>
        <w:t>️</w:t>
      </w:r>
      <w:proofErr w:type="gramStart"/>
      <w:r w:rsidRPr="004848B1">
        <w:rPr>
          <w:rFonts w:ascii="Yu Gothic UI" w:eastAsia="Yu Gothic UI" w:hAnsi="Yu Gothic UI"/>
        </w:rPr>
        <w:t>  </w:t>
      </w:r>
      <w:r w:rsidRPr="004848B1">
        <w:rPr>
          <w:rFonts w:ascii="Yu Gothic UI" w:eastAsia="Yu Gothic UI" w:hAnsi="Yu Gothic UI" w:hint="eastAsia"/>
        </w:rPr>
        <w:t>当日</w:t>
      </w:r>
      <w:proofErr w:type="gramEnd"/>
      <w:r w:rsidRPr="004848B1">
        <w:rPr>
          <w:rFonts w:ascii="Yu Gothic UI" w:eastAsia="Yu Gothic UI" w:hAnsi="Yu Gothic UI" w:hint="eastAsia"/>
        </w:rPr>
        <w:t>、会場内にパフォーマー用控室のご用意はございません。リハーサル終了後から実際の出演時間までの間は、個々でご対応ください。</w:t>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4848B1" w:rsidRDefault="00CE60AC" w:rsidP="00CE60AC">
      <w:pPr>
        <w:rPr>
          <w:rFonts w:ascii="Yu Gothic UI" w:eastAsia="Yu Gothic UI" w:hAnsi="Yu Gothic UI"/>
        </w:rPr>
      </w:pPr>
      <w:r w:rsidRPr="004848B1">
        <w:rPr>
          <w:rFonts w:ascii="Yu Gothic UI" w:eastAsia="Yu Gothic UI" w:hAnsi="Yu Gothic UI" w:cs="Segoe UI Symbol"/>
        </w:rPr>
        <w:t>⚠</w:t>
      </w:r>
      <w:r w:rsidRPr="004848B1">
        <w:rPr>
          <w:rFonts w:ascii="Yu Gothic UI" w:eastAsia="Yu Gothic UI" w:hAnsi="Yu Gothic UI"/>
        </w:rPr>
        <w:t>️ </w:t>
      </w:r>
      <w:r w:rsidRPr="004848B1">
        <w:rPr>
          <w:rFonts w:ascii="Yu Gothic UI" w:eastAsia="Yu Gothic UI" w:hAnsi="Yu Gothic UI" w:hint="eastAsia"/>
        </w:rPr>
        <w:t>ステージ出演中、ステージ横スタンバイ場所の椅子にお荷物を置いていただくことは可能ですが、貴重品の管理は各自の責任でお願い致します。</w:t>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4848B1" w:rsidRDefault="00CE60AC" w:rsidP="00CE60AC">
      <w:pPr>
        <w:rPr>
          <w:rFonts w:ascii="Yu Gothic UI" w:eastAsia="Yu Gothic UI" w:hAnsi="Yu Gothic UI"/>
        </w:rPr>
      </w:pPr>
      <w:r w:rsidRPr="004848B1">
        <w:rPr>
          <w:rFonts w:ascii="Yu Gothic UI" w:eastAsia="Yu Gothic UI" w:hAnsi="Yu Gothic UI" w:cs="Segoe UI Symbol"/>
        </w:rPr>
        <w:t>⚠</w:t>
      </w:r>
      <w:r w:rsidRPr="004848B1">
        <w:rPr>
          <w:rFonts w:ascii="Yu Gothic UI" w:eastAsia="Yu Gothic UI" w:hAnsi="Yu Gothic UI"/>
        </w:rPr>
        <w:t>️ </w:t>
      </w:r>
      <w:r w:rsidRPr="004848B1">
        <w:rPr>
          <w:rFonts w:ascii="Yu Gothic UI" w:eastAsia="Yu Gothic UI" w:hAnsi="Yu Gothic UI" w:hint="eastAsia"/>
        </w:rPr>
        <w:t>雨天時はパフォーマンスが中止になる場合があります</w:t>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4848B1" w:rsidRDefault="00CE60AC" w:rsidP="00CE60AC">
      <w:pPr>
        <w:rPr>
          <w:rFonts w:ascii="Yu Gothic UI" w:eastAsia="Yu Gothic UI" w:hAnsi="Yu Gothic UI"/>
        </w:rPr>
      </w:pPr>
      <w:r w:rsidRPr="004848B1">
        <w:rPr>
          <w:rFonts w:ascii="Yu Gothic UI" w:eastAsia="Yu Gothic UI" w:hAnsi="Yu Gothic UI" w:cs="Segoe UI Symbol"/>
        </w:rPr>
        <w:t>⚠</w:t>
      </w:r>
      <w:r w:rsidRPr="004848B1">
        <w:rPr>
          <w:rFonts w:ascii="Yu Gothic UI" w:eastAsia="Yu Gothic UI" w:hAnsi="Yu Gothic UI"/>
        </w:rPr>
        <w:t>️</w:t>
      </w:r>
      <w:r w:rsidRPr="004848B1">
        <w:rPr>
          <w:rFonts w:ascii="Yu Gothic UI" w:eastAsia="Yu Gothic UI" w:hAnsi="Yu Gothic UI" w:hint="eastAsia"/>
        </w:rPr>
        <w:t>時間の都合により、</w:t>
      </w:r>
      <w:r w:rsidRPr="004848B1">
        <w:rPr>
          <w:rFonts w:ascii="Yu Gothic UI" w:eastAsia="Yu Gothic UI" w:hAnsi="Yu Gothic UI"/>
        </w:rPr>
        <w:t>MC</w:t>
      </w:r>
      <w:r w:rsidRPr="004848B1">
        <w:rPr>
          <w:rFonts w:ascii="Yu Gothic UI" w:eastAsia="Yu Gothic UI" w:hAnsi="Yu Gothic UI" w:hint="eastAsia"/>
        </w:rPr>
        <w:t>の判断で紹介文を短縮させていただく場合がございます。</w:t>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CE60AC" w:rsidRPr="004848B1" w:rsidRDefault="00CE60AC" w:rsidP="00CE60AC">
      <w:pPr>
        <w:rPr>
          <w:rFonts w:ascii="Yu Gothic UI" w:eastAsia="Yu Gothic UI" w:hAnsi="Yu Gothic UI"/>
        </w:rPr>
      </w:pPr>
      <w:r w:rsidRPr="004848B1">
        <w:rPr>
          <w:rFonts w:ascii="Yu Gothic UI" w:eastAsia="Yu Gothic UI" w:hAnsi="Yu Gothic UI" w:cs="Segoe UI Symbol"/>
        </w:rPr>
        <w:t>⚠</w:t>
      </w:r>
      <w:r w:rsidRPr="004848B1">
        <w:rPr>
          <w:rFonts w:ascii="Yu Gothic UI" w:eastAsia="Yu Gothic UI" w:hAnsi="Yu Gothic UI"/>
        </w:rPr>
        <w:t>️</w:t>
      </w:r>
      <w:r w:rsidRPr="004848B1">
        <w:rPr>
          <w:rFonts w:ascii="Yu Gothic UI" w:eastAsia="Yu Gothic UI" w:hAnsi="Yu Gothic UI" w:hint="eastAsia"/>
        </w:rPr>
        <w:t>演出内容によっては、安全上の理由で変更をお願いすることがあります</w:t>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4848B1" w:rsidRDefault="004848B1" w:rsidP="00CE60AC">
      <w:pPr>
        <w:rPr>
          <w:rFonts w:ascii="Yu Gothic UI" w:eastAsia="Yu Gothic UI" w:hAnsi="Yu Gothic UI"/>
        </w:rPr>
      </w:pPr>
    </w:p>
    <w:p w:rsidR="004848B1" w:rsidRPr="004848B1" w:rsidRDefault="00CE60AC" w:rsidP="00CE60AC">
      <w:pPr>
        <w:rPr>
          <w:rFonts w:ascii="Yu Gothic UI" w:eastAsia="Yu Gothic UI" w:hAnsi="Yu Gothic UI"/>
          <w:b/>
        </w:rPr>
      </w:pPr>
      <w:r w:rsidRPr="004848B1">
        <w:rPr>
          <w:rFonts w:ascii="Yu Gothic UI" w:eastAsia="Yu Gothic UI" w:hAnsi="Yu Gothic UI" w:hint="eastAsia"/>
          <w:b/>
          <w:color w:val="FF0000"/>
        </w:rPr>
        <w:t>入場リストバンドの配布について</w:t>
      </w:r>
      <w:r w:rsidRPr="004848B1">
        <w:rPr>
          <w:rFonts w:ascii="Yu Gothic UI" w:eastAsia="Yu Gothic UI" w:hAnsi="Yu Gothic UI" w:hint="eastAsia"/>
          <w:b/>
        </w:rPr>
        <w:tab/>
      </w:r>
      <w:r w:rsidRPr="004848B1">
        <w:rPr>
          <w:rFonts w:ascii="Yu Gothic UI" w:eastAsia="Yu Gothic UI" w:hAnsi="Yu Gothic UI" w:hint="eastAsia"/>
          <w:b/>
        </w:rPr>
        <w:tab/>
      </w:r>
      <w:r w:rsidRPr="004848B1">
        <w:rPr>
          <w:rFonts w:ascii="Yu Gothic UI" w:eastAsia="Yu Gothic UI" w:hAnsi="Yu Gothic UI" w:hint="eastAsia"/>
          <w:b/>
        </w:rPr>
        <w:tab/>
      </w:r>
      <w:r w:rsidRPr="004848B1">
        <w:rPr>
          <w:rFonts w:ascii="Yu Gothic UI" w:eastAsia="Yu Gothic UI" w:hAnsi="Yu Gothic UI" w:hint="eastAsia"/>
          <w:b/>
        </w:rPr>
        <w:tab/>
      </w:r>
      <w:r w:rsidRPr="004848B1">
        <w:rPr>
          <w:rFonts w:ascii="Yu Gothic UI" w:eastAsia="Yu Gothic UI" w:hAnsi="Yu Gothic UI" w:hint="eastAsia"/>
          <w:b/>
        </w:rPr>
        <w:tab/>
      </w:r>
      <w:r w:rsidRPr="004848B1">
        <w:rPr>
          <w:rFonts w:ascii="Yu Gothic UI" w:eastAsia="Yu Gothic UI" w:hAnsi="Yu Gothic UI" w:hint="eastAsia"/>
          <w:b/>
        </w:rPr>
        <w:tab/>
      </w:r>
      <w:r w:rsidRPr="004848B1">
        <w:rPr>
          <w:rFonts w:ascii="Yu Gothic UI" w:eastAsia="Yu Gothic UI" w:hAnsi="Yu Gothic UI" w:hint="eastAsia"/>
          <w:b/>
        </w:rPr>
        <w:tab/>
      </w:r>
      <w:r w:rsidRPr="004848B1">
        <w:rPr>
          <w:rFonts w:ascii="Yu Gothic UI" w:eastAsia="Yu Gothic UI" w:hAnsi="Yu Gothic UI" w:hint="eastAsia"/>
          <w:b/>
        </w:rPr>
        <w:tab/>
      </w:r>
      <w:r w:rsidRPr="004848B1">
        <w:rPr>
          <w:rFonts w:ascii="Yu Gothic UI" w:eastAsia="Yu Gothic UI" w:hAnsi="Yu Gothic UI" w:hint="eastAsia"/>
          <w:b/>
        </w:rPr>
        <w:tab/>
      </w:r>
      <w:r w:rsidRPr="004848B1">
        <w:rPr>
          <w:rFonts w:ascii="Yu Gothic UI" w:eastAsia="Yu Gothic UI" w:hAnsi="Yu Gothic UI" w:hint="eastAsia"/>
          <w:b/>
        </w:rPr>
        <w:tab/>
      </w:r>
      <w:r w:rsidRPr="004848B1">
        <w:rPr>
          <w:rFonts w:ascii="Yu Gothic UI" w:eastAsia="Yu Gothic UI" w:hAnsi="Yu Gothic UI" w:hint="eastAsia"/>
          <w:b/>
        </w:rPr>
        <w:tab/>
      </w:r>
    </w:p>
    <w:p w:rsidR="004848B1" w:rsidRDefault="00CE60AC" w:rsidP="00CE60AC">
      <w:pPr>
        <w:rPr>
          <w:rFonts w:ascii="Yu Gothic UI" w:eastAsia="Yu Gothic UI" w:hAnsi="Yu Gothic UI"/>
        </w:rPr>
      </w:pPr>
      <w:r w:rsidRPr="004848B1">
        <w:rPr>
          <w:rFonts w:ascii="Yu Gothic UI" w:eastAsia="Yu Gothic UI" w:hAnsi="Yu Gothic UI" w:cs="Segoe UI Symbol"/>
        </w:rPr>
        <w:t>⚠</w:t>
      </w:r>
      <w:r w:rsidRPr="004848B1">
        <w:rPr>
          <w:rFonts w:ascii="Yu Gothic UI" w:eastAsia="Yu Gothic UI" w:hAnsi="Yu Gothic UI"/>
        </w:rPr>
        <w:t>️</w:t>
      </w:r>
      <w:r w:rsidRPr="004848B1">
        <w:rPr>
          <w:rFonts w:ascii="Yu Gothic UI" w:eastAsia="Yu Gothic UI" w:hAnsi="Yu Gothic UI" w:hint="eastAsia"/>
        </w:rPr>
        <w:t>パフォーマー人数分のリストバンドと指導者用</w:t>
      </w:r>
      <w:r w:rsidRPr="004848B1">
        <w:rPr>
          <w:rFonts w:ascii="Yu Gothic UI" w:eastAsia="Yu Gothic UI" w:hAnsi="Yu Gothic UI"/>
        </w:rPr>
        <w:t>1</w:t>
      </w:r>
      <w:r w:rsidRPr="004848B1">
        <w:rPr>
          <w:rFonts w:ascii="Yu Gothic UI" w:eastAsia="Yu Gothic UI" w:hAnsi="Yu Gothic UI" w:hint="eastAsia"/>
        </w:rPr>
        <w:t>枚を配布します。</w:t>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CE60AC" w:rsidRPr="004848B1" w:rsidRDefault="00CE60AC" w:rsidP="00CE60AC">
      <w:pPr>
        <w:rPr>
          <w:rFonts w:ascii="Yu Gothic UI" w:eastAsia="Yu Gothic UI" w:hAnsi="Yu Gothic UI"/>
        </w:rPr>
      </w:pPr>
      <w:r w:rsidRPr="004848B1">
        <w:rPr>
          <w:rFonts w:ascii="Yu Gothic UI" w:eastAsia="Yu Gothic UI" w:hAnsi="Yu Gothic UI" w:cs="Segoe UI Symbol"/>
        </w:rPr>
        <w:t>⚠</w:t>
      </w:r>
      <w:r w:rsidRPr="004848B1">
        <w:rPr>
          <w:rFonts w:ascii="Yu Gothic UI" w:eastAsia="Yu Gothic UI" w:hAnsi="Yu Gothic UI"/>
        </w:rPr>
        <w:t>️</w:t>
      </w:r>
      <w:r w:rsidRPr="004848B1">
        <w:rPr>
          <w:rFonts w:ascii="Yu Gothic UI" w:eastAsia="Yu Gothic UI" w:hAnsi="Yu Gothic UI" w:hint="eastAsia"/>
          <w:b/>
          <w:color w:val="FF0000"/>
          <w:u w:val="single"/>
        </w:rPr>
        <w:t>リストバンドは、該当するパフォーマーおよび指導者のみが使用可能です。</w:t>
      </w:r>
      <w:r w:rsidRPr="004848B1">
        <w:rPr>
          <w:rFonts w:ascii="Yu Gothic UI" w:eastAsia="Yu Gothic UI" w:hAnsi="Yu Gothic UI" w:hint="eastAsia"/>
        </w:rPr>
        <w:t>上記の枚数を超える保護者や付き添いの方が入場を希望される場合は、別途入場券の購入が必要となります。</w:t>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【日程（予定）】</w:t>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4848B1" w:rsidRDefault="00CE60AC" w:rsidP="00CE60AC">
      <w:pPr>
        <w:rPr>
          <w:rFonts w:ascii="Yu Gothic UI" w:eastAsia="Yu Gothic UI" w:hAnsi="Yu Gothic UI"/>
        </w:rPr>
      </w:pPr>
      <w:r w:rsidRPr="004848B1">
        <w:rPr>
          <w:rFonts w:ascii="Yu Gothic UI" w:eastAsia="Yu Gothic UI" w:hAnsi="Yu Gothic UI" w:hint="eastAsia"/>
        </w:rPr>
        <w:t>●リハーサル1（フル）：8月16日（土）10：00～12：00 @ 日本人会オーディトリアム（3F）</w:t>
      </w:r>
      <w:r w:rsid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p>
    <w:p w:rsidR="004848B1" w:rsidRDefault="00CE60AC" w:rsidP="00CE60AC">
      <w:pPr>
        <w:rPr>
          <w:rFonts w:ascii="Yu Gothic UI" w:eastAsia="Yu Gothic UI" w:hAnsi="Yu Gothic UI"/>
        </w:rPr>
      </w:pPr>
      <w:r w:rsidRPr="004848B1">
        <w:rPr>
          <w:rFonts w:ascii="Yu Gothic UI" w:eastAsia="Yu Gothic UI" w:hAnsi="Yu Gothic UI" w:hint="eastAsia"/>
        </w:rPr>
        <w:t>●リハーサル2（ポジション確認のみ）：8月23日（土）13:30～14:30@ 日本人学校小学部チャンギ校</w:t>
      </w:r>
      <w:r w:rsidRPr="004848B1">
        <w:rPr>
          <w:rFonts w:ascii="Yu Gothic UI" w:eastAsia="Yu Gothic UI" w:hAnsi="Yu Gothic UI" w:hint="eastAsia"/>
        </w:rPr>
        <w:tab/>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●本番：8月23日（土）16:00～@ 日本人学校小学部チャンギ校</w:t>
      </w:r>
      <w:r w:rsidR="004848B1">
        <w:rPr>
          <w:rFonts w:ascii="Yu Gothic UI" w:eastAsia="Yu Gothic UI" w:hAnsi="Yu Gothic UI" w:hint="eastAsia"/>
        </w:rPr>
        <w:tab/>
      </w:r>
      <w:r w:rsidR="004848B1">
        <w:rPr>
          <w:rFonts w:ascii="Yu Gothic UI" w:eastAsia="Yu Gothic UI" w:hAnsi="Yu Gothic UI" w:hint="eastAsia"/>
        </w:rPr>
        <w:tab/>
      </w:r>
      <w:r w:rsidR="004848B1">
        <w:rPr>
          <w:rFonts w:ascii="Yu Gothic UI" w:eastAsia="Yu Gothic UI" w:hAnsi="Yu Gothic UI" w:hint="eastAsia"/>
        </w:rPr>
        <w:tab/>
      </w:r>
      <w:r w:rsidR="004848B1">
        <w:rPr>
          <w:rFonts w:ascii="Yu Gothic UI" w:eastAsia="Yu Gothic UI" w:hAnsi="Yu Gothic UI" w:hint="eastAsia"/>
        </w:rPr>
        <w:tab/>
      </w:r>
      <w:r w:rsidR="004848B1">
        <w:rPr>
          <w:rFonts w:ascii="Yu Gothic UI" w:eastAsia="Yu Gothic UI" w:hAnsi="Yu Gothic UI" w:hint="eastAsia"/>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※上記のガイドラインは、安全かつ円滑なイベント運営を目的としています。</w:t>
      </w:r>
      <w:r w:rsidRPr="004848B1">
        <w:rPr>
          <w:rFonts w:ascii="MS Gothic" w:eastAsia="MS Gothic" w:hAnsi="MS Gothic" w:cs="MS Gothic" w:hint="eastAsia"/>
        </w:rPr>
        <w:t>​</w:t>
      </w:r>
      <w:r w:rsidRPr="004848B1">
        <w:rPr>
          <w:rFonts w:ascii="Yu Gothic UI" w:eastAsia="Yu Gothic UI" w:hAnsi="Yu Gothic UI" w:cs="Yu Mincho" w:hint="eastAsia"/>
        </w:rPr>
        <w:t>参加者および関係者の皆様には、ご理解とご協力をお願い申し上げます</w:t>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申込期間</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6月1日（日）～6月30日（月）</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p>
    <w:p w:rsidR="00CE60AC" w:rsidRPr="004848B1" w:rsidRDefault="00CE60AC" w:rsidP="00CE60AC">
      <w:pPr>
        <w:rPr>
          <w:rFonts w:ascii="Yu Gothic UI" w:eastAsia="Yu Gothic UI" w:hAnsi="Yu Gothic UI"/>
        </w:rPr>
      </w:pPr>
      <w:r w:rsidRPr="004848B1">
        <w:rPr>
          <w:rFonts w:ascii="Yu Gothic UI" w:eastAsia="Yu Gothic UI" w:hAnsi="Yu Gothic UI" w:hint="eastAsia"/>
        </w:rPr>
        <w:t xml:space="preserve">※応募多数の場合は審査を行い、結果を7月末までにEメールで通知します。尚、選考に関するお問い合わせには応じられませんのでご了承ください。　</w:t>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r w:rsidRPr="004848B1">
        <w:rPr>
          <w:rFonts w:ascii="Yu Gothic UI" w:eastAsia="Yu Gothic UI" w:hAnsi="Yu Gothic UI" w:hint="eastAsia"/>
        </w:rPr>
        <w:tab/>
      </w:r>
    </w:p>
    <w:p w:rsidR="00CE7858" w:rsidRPr="004848B1" w:rsidRDefault="00CE60AC" w:rsidP="00CE60AC">
      <w:pPr>
        <w:rPr>
          <w:rFonts w:ascii="Yu Gothic UI" w:eastAsia="Yu Gothic UI" w:hAnsi="Yu Gothic UI"/>
        </w:rPr>
      </w:pP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rPr>
        <w:tab/>
      </w:r>
      <w:r w:rsidRPr="004848B1">
        <w:rPr>
          <w:rFonts w:ascii="Yu Gothic UI" w:eastAsia="Yu Gothic UI" w:hAnsi="Yu Gothic UI" w:hint="eastAsia"/>
        </w:rPr>
        <w:t xml:space="preserve">　　　</w:t>
      </w:r>
    </w:p>
    <w:sectPr w:rsidR="00CE7858" w:rsidRPr="004848B1" w:rsidSect="00CE60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AC"/>
    <w:rsid w:val="00190584"/>
    <w:rsid w:val="004848B1"/>
    <w:rsid w:val="005A055F"/>
    <w:rsid w:val="00CE60AC"/>
    <w:rsid w:val="00ED5831"/>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4BC7"/>
  <w15:chartTrackingRefBased/>
  <w15:docId w15:val="{59B77F2B-C158-4844-BC74-1F65969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01529">
      <w:bodyDiv w:val="1"/>
      <w:marLeft w:val="0"/>
      <w:marRight w:val="0"/>
      <w:marTop w:val="0"/>
      <w:marBottom w:val="0"/>
      <w:divBdr>
        <w:top w:val="none" w:sz="0" w:space="0" w:color="auto"/>
        <w:left w:val="none" w:sz="0" w:space="0" w:color="auto"/>
        <w:bottom w:val="none" w:sz="0" w:space="0" w:color="auto"/>
        <w:right w:val="none" w:sz="0" w:space="0" w:color="auto"/>
      </w:divBdr>
    </w:div>
    <w:div w:id="990252575">
      <w:bodyDiv w:val="1"/>
      <w:marLeft w:val="0"/>
      <w:marRight w:val="0"/>
      <w:marTop w:val="0"/>
      <w:marBottom w:val="0"/>
      <w:divBdr>
        <w:top w:val="none" w:sz="0" w:space="0" w:color="auto"/>
        <w:left w:val="none" w:sz="0" w:space="0" w:color="auto"/>
        <w:bottom w:val="none" w:sz="0" w:space="0" w:color="auto"/>
        <w:right w:val="none" w:sz="0" w:space="0" w:color="auto"/>
      </w:divBdr>
    </w:div>
    <w:div w:id="20268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 Nakamura</dc:creator>
  <cp:keywords/>
  <dc:description/>
  <cp:lastModifiedBy>Aki Nakamura</cp:lastModifiedBy>
  <cp:revision>2</cp:revision>
  <cp:lastPrinted>2025-04-28T06:29:00Z</cp:lastPrinted>
  <dcterms:created xsi:type="dcterms:W3CDTF">2025-04-28T03:51:00Z</dcterms:created>
  <dcterms:modified xsi:type="dcterms:W3CDTF">2025-04-28T06:30:00Z</dcterms:modified>
</cp:coreProperties>
</file>